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5B8D6C" w14:textId="7BD679E0" w:rsidR="002F05F9" w:rsidRDefault="009725FD" w:rsidP="00A8710E">
      <w:pPr>
        <w:jc w:val="center"/>
        <w:rPr>
          <w:rFonts w:asciiTheme="minorHAnsi" w:hAnsiTheme="minorHAnsi" w:cstheme="minorHAnsi"/>
          <w:b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376ED8BF" wp14:editId="237B36F8">
            <wp:extent cx="2311400" cy="1101686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405" cy="114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C6695" w14:textId="7F577811" w:rsidR="002F05F9" w:rsidRDefault="002F05F9" w:rsidP="009725FD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noProof/>
          <w:sz w:val="36"/>
          <w:szCs w:val="36"/>
        </w:rPr>
        <w:drawing>
          <wp:inline distT="0" distB="0" distL="0" distR="0" wp14:anchorId="3619AE20" wp14:editId="474764D9">
            <wp:extent cx="1951038" cy="8890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244" cy="892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A61564" w14:textId="77777777" w:rsidR="009725FD" w:rsidRPr="009725FD" w:rsidRDefault="009725FD" w:rsidP="009725FD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76353C5" w14:textId="77777777" w:rsidR="009725FD" w:rsidRPr="009725FD" w:rsidRDefault="009725FD" w:rsidP="009725FD">
      <w:pPr>
        <w:jc w:val="center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9725FD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Formularz zgłoszenia finansowania działań badawczych w ramach grantów</w:t>
      </w:r>
    </w:p>
    <w:p w14:paraId="6F70E5AF" w14:textId="6DD5DC67" w:rsidR="002F05F9" w:rsidRPr="009725FD" w:rsidRDefault="002F05F9" w:rsidP="009725F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9725FD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Senior Hub. Instytutu Polityki Senioralnej</w:t>
      </w:r>
    </w:p>
    <w:p w14:paraId="407552C7" w14:textId="7B0675FD" w:rsidR="009725FD" w:rsidRPr="009725FD" w:rsidRDefault="009725FD" w:rsidP="009725FD">
      <w:pPr>
        <w:jc w:val="center"/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  <w:r w:rsidRPr="009725FD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dla zespołów doktoranckich.</w:t>
      </w:r>
    </w:p>
    <w:p w14:paraId="5B3CB1FC" w14:textId="77777777" w:rsidR="009725FD" w:rsidRPr="009725FD" w:rsidRDefault="009725FD" w:rsidP="009725FD">
      <w:pPr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5"/>
        <w:gridCol w:w="3116"/>
        <w:gridCol w:w="709"/>
        <w:gridCol w:w="2627"/>
        <w:gridCol w:w="24"/>
        <w:gridCol w:w="2214"/>
      </w:tblGrid>
      <w:tr w:rsidR="002F05F9" w:rsidRPr="009725FD" w14:paraId="7B732A0B" w14:textId="77777777" w:rsidTr="002F05F9">
        <w:tc>
          <w:tcPr>
            <w:tcW w:w="9535" w:type="dxa"/>
            <w:gridSpan w:val="6"/>
            <w:shd w:val="clear" w:color="auto" w:fill="D0CECE"/>
          </w:tcPr>
          <w:p w14:paraId="592855DF" w14:textId="77777777" w:rsidR="002F05F9" w:rsidRPr="009725FD" w:rsidRDefault="002F05F9" w:rsidP="002F05F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Informacje dotyczące wnioskodawcy</w:t>
            </w:r>
          </w:p>
        </w:tc>
      </w:tr>
      <w:tr w:rsidR="002F05F9" w:rsidRPr="009725FD" w14:paraId="653C6110" w14:textId="77777777" w:rsidTr="002F05F9">
        <w:tc>
          <w:tcPr>
            <w:tcW w:w="9535" w:type="dxa"/>
            <w:gridSpan w:val="6"/>
            <w:shd w:val="clear" w:color="auto" w:fill="D0CECE"/>
          </w:tcPr>
          <w:p w14:paraId="0C20E6A1" w14:textId="77777777" w:rsidR="002F05F9" w:rsidRPr="009725FD" w:rsidRDefault="002F05F9" w:rsidP="002F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Kierownik/ Kierowniczka projektu</w:t>
            </w:r>
          </w:p>
        </w:tc>
      </w:tr>
      <w:tr w:rsidR="002F05F9" w:rsidRPr="009725FD" w14:paraId="24E091ED" w14:textId="77777777" w:rsidTr="002F05F9">
        <w:tc>
          <w:tcPr>
            <w:tcW w:w="845" w:type="dxa"/>
          </w:tcPr>
          <w:p w14:paraId="586493F4" w14:textId="77777777" w:rsidR="002F05F9" w:rsidRPr="009725FD" w:rsidRDefault="002F05F9" w:rsidP="002F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</w:tcPr>
          <w:p w14:paraId="258CDC1F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Imię i nazwisko kierownika/ kierowniczki projektu</w:t>
            </w:r>
          </w:p>
        </w:tc>
        <w:tc>
          <w:tcPr>
            <w:tcW w:w="5574" w:type="dxa"/>
            <w:gridSpan w:val="4"/>
          </w:tcPr>
          <w:p w14:paraId="27E55AFE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5F310330" w14:textId="77777777" w:rsidTr="002F05F9">
        <w:tc>
          <w:tcPr>
            <w:tcW w:w="845" w:type="dxa"/>
          </w:tcPr>
          <w:p w14:paraId="564AE7CB" w14:textId="77777777" w:rsidR="002F05F9" w:rsidRPr="009725FD" w:rsidRDefault="002F05F9" w:rsidP="002F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</w:tcPr>
          <w:p w14:paraId="12AB4784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Kontakt e-mail</w:t>
            </w:r>
          </w:p>
        </w:tc>
        <w:tc>
          <w:tcPr>
            <w:tcW w:w="5574" w:type="dxa"/>
            <w:gridSpan w:val="4"/>
          </w:tcPr>
          <w:p w14:paraId="4FE35497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7AC33606" w14:textId="77777777" w:rsidTr="002F05F9">
        <w:tc>
          <w:tcPr>
            <w:tcW w:w="845" w:type="dxa"/>
          </w:tcPr>
          <w:p w14:paraId="76543C93" w14:textId="77777777" w:rsidR="002F05F9" w:rsidRPr="009725FD" w:rsidRDefault="002F05F9" w:rsidP="002F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</w:tcPr>
          <w:p w14:paraId="18A4C213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Kontakt telefoniczny</w:t>
            </w:r>
          </w:p>
        </w:tc>
        <w:tc>
          <w:tcPr>
            <w:tcW w:w="5574" w:type="dxa"/>
            <w:gridSpan w:val="4"/>
          </w:tcPr>
          <w:p w14:paraId="03B61152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2915AB0A" w14:textId="77777777" w:rsidTr="002F05F9">
        <w:tc>
          <w:tcPr>
            <w:tcW w:w="845" w:type="dxa"/>
          </w:tcPr>
          <w:p w14:paraId="2DFC9012" w14:textId="77777777" w:rsidR="002F05F9" w:rsidRPr="009725FD" w:rsidRDefault="002F05F9" w:rsidP="002F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</w:tcPr>
          <w:p w14:paraId="4D2FE12C" w14:textId="345492E2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Tytuł naukowy kierowniczki/</w:t>
            </w:r>
            <w:r w:rsid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kierownika projektu</w:t>
            </w:r>
          </w:p>
        </w:tc>
        <w:tc>
          <w:tcPr>
            <w:tcW w:w="5574" w:type="dxa"/>
            <w:gridSpan w:val="4"/>
          </w:tcPr>
          <w:p w14:paraId="40DE3EA2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2823679B" w14:textId="77777777" w:rsidTr="002F05F9">
        <w:tc>
          <w:tcPr>
            <w:tcW w:w="845" w:type="dxa"/>
          </w:tcPr>
          <w:p w14:paraId="3F4F5E79" w14:textId="77777777" w:rsidR="002F05F9" w:rsidRPr="009725FD" w:rsidRDefault="002F05F9" w:rsidP="002F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</w:tcPr>
          <w:p w14:paraId="62E81881" w14:textId="2D125BB2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Afiliacja kierowniczki</w:t>
            </w:r>
            <w:r w:rsid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/kierownika projektu</w:t>
            </w:r>
          </w:p>
        </w:tc>
        <w:tc>
          <w:tcPr>
            <w:tcW w:w="5574" w:type="dxa"/>
            <w:gridSpan w:val="4"/>
          </w:tcPr>
          <w:p w14:paraId="7D00F0D0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742F5237" w14:textId="77777777" w:rsidTr="002F05F9">
        <w:tc>
          <w:tcPr>
            <w:tcW w:w="845" w:type="dxa"/>
          </w:tcPr>
          <w:p w14:paraId="714A6B84" w14:textId="77777777" w:rsidR="002F05F9" w:rsidRPr="009725FD" w:rsidRDefault="002F05F9" w:rsidP="002F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</w:tcPr>
          <w:p w14:paraId="4F0B885C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Publikacje łączące się z tematyką proponowanego badania lub udział czynny w konferencjach</w:t>
            </w:r>
          </w:p>
        </w:tc>
        <w:tc>
          <w:tcPr>
            <w:tcW w:w="5574" w:type="dxa"/>
            <w:gridSpan w:val="4"/>
          </w:tcPr>
          <w:p w14:paraId="087B105C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6784C58F" w14:textId="77777777" w:rsidTr="002F05F9">
        <w:tc>
          <w:tcPr>
            <w:tcW w:w="845" w:type="dxa"/>
            <w:shd w:val="clear" w:color="auto" w:fill="D0CECE"/>
          </w:tcPr>
          <w:p w14:paraId="5671FC0B" w14:textId="77777777" w:rsidR="002F05F9" w:rsidRPr="009725FD" w:rsidRDefault="002F05F9" w:rsidP="002F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shd w:val="clear" w:color="auto" w:fill="D0CECE"/>
          </w:tcPr>
          <w:p w14:paraId="6DDF19C5" w14:textId="4CF9FAAB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Członkowie Zespołu projektowego (maks</w:t>
            </w:r>
            <w:r w:rsid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3 osoby)</w:t>
            </w:r>
          </w:p>
        </w:tc>
        <w:tc>
          <w:tcPr>
            <w:tcW w:w="5574" w:type="dxa"/>
            <w:gridSpan w:val="4"/>
            <w:shd w:val="clear" w:color="auto" w:fill="D0CECE"/>
          </w:tcPr>
          <w:p w14:paraId="22EC8A5D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3B7D8CBF" w14:textId="77777777" w:rsidTr="002F05F9">
        <w:tc>
          <w:tcPr>
            <w:tcW w:w="845" w:type="dxa"/>
            <w:shd w:val="clear" w:color="auto" w:fill="FFF2CC"/>
          </w:tcPr>
          <w:p w14:paraId="6B9BEC7E" w14:textId="77777777" w:rsidR="002F05F9" w:rsidRPr="009725FD" w:rsidRDefault="002F05F9" w:rsidP="002F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shd w:val="clear" w:color="auto" w:fill="FFF2CC"/>
          </w:tcPr>
          <w:p w14:paraId="57CC8D0A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4" w:type="dxa"/>
            <w:gridSpan w:val="4"/>
            <w:shd w:val="clear" w:color="auto" w:fill="FFF2CC"/>
          </w:tcPr>
          <w:p w14:paraId="5D4BAECB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6A2035BB" w14:textId="77777777" w:rsidTr="002F05F9">
        <w:tc>
          <w:tcPr>
            <w:tcW w:w="845" w:type="dxa"/>
            <w:shd w:val="clear" w:color="auto" w:fill="auto"/>
          </w:tcPr>
          <w:p w14:paraId="5A8D3D8C" w14:textId="77777777" w:rsidR="002F05F9" w:rsidRPr="009725FD" w:rsidRDefault="002F05F9" w:rsidP="002F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shd w:val="clear" w:color="auto" w:fill="auto"/>
          </w:tcPr>
          <w:p w14:paraId="777F0C9B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5574" w:type="dxa"/>
            <w:gridSpan w:val="4"/>
            <w:shd w:val="clear" w:color="auto" w:fill="auto"/>
          </w:tcPr>
          <w:p w14:paraId="601393F6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2B1F54B4" w14:textId="77777777" w:rsidTr="002F05F9">
        <w:tc>
          <w:tcPr>
            <w:tcW w:w="845" w:type="dxa"/>
            <w:shd w:val="clear" w:color="auto" w:fill="auto"/>
          </w:tcPr>
          <w:p w14:paraId="70BA4051" w14:textId="77777777" w:rsidR="002F05F9" w:rsidRPr="009725FD" w:rsidRDefault="002F05F9" w:rsidP="002F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shd w:val="clear" w:color="auto" w:fill="auto"/>
          </w:tcPr>
          <w:p w14:paraId="34424728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Kontakt e-mail</w:t>
            </w:r>
          </w:p>
        </w:tc>
        <w:tc>
          <w:tcPr>
            <w:tcW w:w="5574" w:type="dxa"/>
            <w:gridSpan w:val="4"/>
            <w:shd w:val="clear" w:color="auto" w:fill="auto"/>
          </w:tcPr>
          <w:p w14:paraId="6DB09A60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621DFB53" w14:textId="77777777" w:rsidTr="002F05F9">
        <w:tc>
          <w:tcPr>
            <w:tcW w:w="845" w:type="dxa"/>
            <w:shd w:val="clear" w:color="auto" w:fill="auto"/>
          </w:tcPr>
          <w:p w14:paraId="6C0152BB" w14:textId="77777777" w:rsidR="002F05F9" w:rsidRPr="009725FD" w:rsidRDefault="002F05F9" w:rsidP="002F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shd w:val="clear" w:color="auto" w:fill="auto"/>
          </w:tcPr>
          <w:p w14:paraId="09CFCBDE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Afiliacja</w:t>
            </w:r>
          </w:p>
        </w:tc>
        <w:tc>
          <w:tcPr>
            <w:tcW w:w="5574" w:type="dxa"/>
            <w:gridSpan w:val="4"/>
            <w:shd w:val="clear" w:color="auto" w:fill="auto"/>
          </w:tcPr>
          <w:p w14:paraId="03CCC7EA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299788AD" w14:textId="77777777" w:rsidTr="002F05F9">
        <w:tc>
          <w:tcPr>
            <w:tcW w:w="845" w:type="dxa"/>
            <w:shd w:val="clear" w:color="auto" w:fill="FFF2CC"/>
          </w:tcPr>
          <w:p w14:paraId="333F9C82" w14:textId="77777777" w:rsidR="002F05F9" w:rsidRPr="009725FD" w:rsidRDefault="002F05F9" w:rsidP="002F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shd w:val="clear" w:color="auto" w:fill="FFF2CC"/>
          </w:tcPr>
          <w:p w14:paraId="2A63FCA5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74" w:type="dxa"/>
            <w:gridSpan w:val="4"/>
            <w:shd w:val="clear" w:color="auto" w:fill="FFF2CC"/>
          </w:tcPr>
          <w:p w14:paraId="58E0227A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4C81A9CB" w14:textId="77777777" w:rsidTr="002F05F9">
        <w:tc>
          <w:tcPr>
            <w:tcW w:w="845" w:type="dxa"/>
            <w:shd w:val="clear" w:color="auto" w:fill="auto"/>
          </w:tcPr>
          <w:p w14:paraId="35630CF8" w14:textId="77777777" w:rsidR="002F05F9" w:rsidRPr="009725FD" w:rsidRDefault="002F05F9" w:rsidP="002F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shd w:val="clear" w:color="auto" w:fill="auto"/>
          </w:tcPr>
          <w:p w14:paraId="33F561CF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5574" w:type="dxa"/>
            <w:gridSpan w:val="4"/>
            <w:shd w:val="clear" w:color="auto" w:fill="auto"/>
          </w:tcPr>
          <w:p w14:paraId="67B60243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6CED5A72" w14:textId="77777777" w:rsidTr="002F05F9">
        <w:tc>
          <w:tcPr>
            <w:tcW w:w="845" w:type="dxa"/>
            <w:shd w:val="clear" w:color="auto" w:fill="auto"/>
          </w:tcPr>
          <w:p w14:paraId="255BA857" w14:textId="77777777" w:rsidR="002F05F9" w:rsidRPr="009725FD" w:rsidRDefault="002F05F9" w:rsidP="002F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shd w:val="clear" w:color="auto" w:fill="auto"/>
          </w:tcPr>
          <w:p w14:paraId="4855D20B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Kontakt e-mail</w:t>
            </w:r>
          </w:p>
        </w:tc>
        <w:tc>
          <w:tcPr>
            <w:tcW w:w="5574" w:type="dxa"/>
            <w:gridSpan w:val="4"/>
            <w:shd w:val="clear" w:color="auto" w:fill="auto"/>
          </w:tcPr>
          <w:p w14:paraId="1F67D1EE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27899BE9" w14:textId="77777777" w:rsidTr="002F05F9">
        <w:tc>
          <w:tcPr>
            <w:tcW w:w="845" w:type="dxa"/>
            <w:shd w:val="clear" w:color="auto" w:fill="auto"/>
          </w:tcPr>
          <w:p w14:paraId="68B3B016" w14:textId="77777777" w:rsidR="002F05F9" w:rsidRPr="009725FD" w:rsidRDefault="002F05F9" w:rsidP="002F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shd w:val="clear" w:color="auto" w:fill="auto"/>
          </w:tcPr>
          <w:p w14:paraId="507732C1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Afiliacja</w:t>
            </w:r>
          </w:p>
        </w:tc>
        <w:tc>
          <w:tcPr>
            <w:tcW w:w="5574" w:type="dxa"/>
            <w:gridSpan w:val="4"/>
            <w:shd w:val="clear" w:color="auto" w:fill="auto"/>
          </w:tcPr>
          <w:p w14:paraId="07E2EC22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7223F5AA" w14:textId="77777777" w:rsidTr="002F05F9">
        <w:tc>
          <w:tcPr>
            <w:tcW w:w="845" w:type="dxa"/>
            <w:shd w:val="clear" w:color="auto" w:fill="FFF2CC"/>
          </w:tcPr>
          <w:p w14:paraId="652EFF07" w14:textId="77777777" w:rsidR="002F05F9" w:rsidRPr="009725FD" w:rsidRDefault="002F05F9" w:rsidP="002F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shd w:val="clear" w:color="auto" w:fill="FFF2CC"/>
          </w:tcPr>
          <w:p w14:paraId="56FA9106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74" w:type="dxa"/>
            <w:gridSpan w:val="4"/>
            <w:shd w:val="clear" w:color="auto" w:fill="FFF2CC"/>
          </w:tcPr>
          <w:p w14:paraId="659A7915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18A5765B" w14:textId="77777777" w:rsidTr="002F05F9">
        <w:tc>
          <w:tcPr>
            <w:tcW w:w="845" w:type="dxa"/>
            <w:shd w:val="clear" w:color="auto" w:fill="auto"/>
          </w:tcPr>
          <w:p w14:paraId="68946F32" w14:textId="77777777" w:rsidR="002F05F9" w:rsidRPr="009725FD" w:rsidRDefault="002F05F9" w:rsidP="002F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shd w:val="clear" w:color="auto" w:fill="auto"/>
          </w:tcPr>
          <w:p w14:paraId="217AB57F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Imię i nazwisko</w:t>
            </w:r>
          </w:p>
        </w:tc>
        <w:tc>
          <w:tcPr>
            <w:tcW w:w="5574" w:type="dxa"/>
            <w:gridSpan w:val="4"/>
            <w:shd w:val="clear" w:color="auto" w:fill="auto"/>
          </w:tcPr>
          <w:p w14:paraId="7B9184ED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11E8F12C" w14:textId="77777777" w:rsidTr="002F05F9">
        <w:tc>
          <w:tcPr>
            <w:tcW w:w="845" w:type="dxa"/>
            <w:shd w:val="clear" w:color="auto" w:fill="auto"/>
          </w:tcPr>
          <w:p w14:paraId="1EBA3716" w14:textId="77777777" w:rsidR="002F05F9" w:rsidRPr="009725FD" w:rsidRDefault="002F05F9" w:rsidP="002F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shd w:val="clear" w:color="auto" w:fill="auto"/>
          </w:tcPr>
          <w:p w14:paraId="68DFF90B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Kontakt e-mail</w:t>
            </w:r>
          </w:p>
        </w:tc>
        <w:tc>
          <w:tcPr>
            <w:tcW w:w="5574" w:type="dxa"/>
            <w:gridSpan w:val="4"/>
            <w:shd w:val="clear" w:color="auto" w:fill="auto"/>
          </w:tcPr>
          <w:p w14:paraId="736201B8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099A5B70" w14:textId="77777777" w:rsidTr="002F05F9">
        <w:tc>
          <w:tcPr>
            <w:tcW w:w="845" w:type="dxa"/>
            <w:shd w:val="clear" w:color="auto" w:fill="auto"/>
          </w:tcPr>
          <w:p w14:paraId="3078EC3E" w14:textId="77777777" w:rsidR="002F05F9" w:rsidRPr="009725FD" w:rsidRDefault="002F05F9" w:rsidP="002F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shd w:val="clear" w:color="auto" w:fill="auto"/>
          </w:tcPr>
          <w:p w14:paraId="2A0BD666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Afiliacja</w:t>
            </w:r>
          </w:p>
        </w:tc>
        <w:tc>
          <w:tcPr>
            <w:tcW w:w="5574" w:type="dxa"/>
            <w:gridSpan w:val="4"/>
            <w:shd w:val="clear" w:color="auto" w:fill="auto"/>
          </w:tcPr>
          <w:p w14:paraId="232CD2A9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3BDC018C" w14:textId="77777777" w:rsidTr="002F05F9">
        <w:tc>
          <w:tcPr>
            <w:tcW w:w="9535" w:type="dxa"/>
            <w:gridSpan w:val="6"/>
            <w:shd w:val="clear" w:color="auto" w:fill="BFBFBF"/>
          </w:tcPr>
          <w:p w14:paraId="01B29A74" w14:textId="77777777" w:rsidR="002F05F9" w:rsidRPr="009725FD" w:rsidRDefault="002F05F9" w:rsidP="002F05F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Informacje dotyczące projektu</w:t>
            </w:r>
          </w:p>
        </w:tc>
      </w:tr>
      <w:tr w:rsidR="002F05F9" w:rsidRPr="009725FD" w14:paraId="3E54073D" w14:textId="77777777" w:rsidTr="002F05F9">
        <w:tc>
          <w:tcPr>
            <w:tcW w:w="845" w:type="dxa"/>
          </w:tcPr>
          <w:p w14:paraId="0234348D" w14:textId="77777777" w:rsidR="002F05F9" w:rsidRPr="009725FD" w:rsidRDefault="002F05F9" w:rsidP="002F05F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</w:tcPr>
          <w:p w14:paraId="27D0C3CA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Czy projekt przewiduje badania realizowane przez Zespół?</w:t>
            </w:r>
          </w:p>
        </w:tc>
        <w:tc>
          <w:tcPr>
            <w:tcW w:w="5574" w:type="dxa"/>
            <w:gridSpan w:val="4"/>
          </w:tcPr>
          <w:p w14:paraId="0EF3E991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TAK/NIE</w:t>
            </w:r>
          </w:p>
        </w:tc>
      </w:tr>
      <w:tr w:rsidR="002F05F9" w:rsidRPr="009725FD" w14:paraId="67589CE1" w14:textId="77777777" w:rsidTr="002F05F9">
        <w:tc>
          <w:tcPr>
            <w:tcW w:w="9535" w:type="dxa"/>
            <w:gridSpan w:val="6"/>
            <w:shd w:val="clear" w:color="auto" w:fill="D0CECE"/>
          </w:tcPr>
          <w:p w14:paraId="38A68567" w14:textId="77777777" w:rsidR="002F05F9" w:rsidRPr="009725FD" w:rsidRDefault="002F05F9" w:rsidP="002F05F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Informacje dotyczące planowanych badań</w:t>
            </w:r>
          </w:p>
        </w:tc>
      </w:tr>
      <w:tr w:rsidR="002F05F9" w:rsidRPr="009725FD" w14:paraId="26F83E7F" w14:textId="77777777" w:rsidTr="002F05F9">
        <w:tc>
          <w:tcPr>
            <w:tcW w:w="845" w:type="dxa"/>
          </w:tcPr>
          <w:p w14:paraId="4D87431F" w14:textId="77777777" w:rsidR="002F05F9" w:rsidRPr="009725FD" w:rsidRDefault="002F05F9" w:rsidP="002F05F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</w:tcPr>
          <w:p w14:paraId="5926DEDE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Tytuł badania – jednozdaniowym jasny i atrakcyjny</w:t>
            </w:r>
          </w:p>
        </w:tc>
        <w:tc>
          <w:tcPr>
            <w:tcW w:w="5574" w:type="dxa"/>
            <w:gridSpan w:val="4"/>
          </w:tcPr>
          <w:p w14:paraId="4340C5FC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3946C2FF" w14:textId="77777777" w:rsidTr="002F05F9">
        <w:trPr>
          <w:trHeight w:val="336"/>
        </w:trPr>
        <w:tc>
          <w:tcPr>
            <w:tcW w:w="845" w:type="dxa"/>
            <w:vMerge w:val="restart"/>
          </w:tcPr>
          <w:p w14:paraId="1C8261D6" w14:textId="77777777" w:rsidR="002F05F9" w:rsidRPr="009725FD" w:rsidRDefault="002F05F9" w:rsidP="002F05F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3116" w:type="dxa"/>
            <w:vMerge w:val="restart"/>
          </w:tcPr>
          <w:p w14:paraId="21F3D721" w14:textId="4BC62498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Czas realizacji (tylko badanie) – prosimy podać dokładną datę i kolejne elementy badania ich dotyczące. Prosimy pisać wg wzoru: Zadanie – czas realizacji</w:t>
            </w:r>
            <w:r w:rsidR="009725FD" w:rsidRPr="009725FD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. </w:t>
            </w:r>
            <w:r w:rsidRPr="009725FD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Badanie może trwać maks 5 miesięcy w </w:t>
            </w:r>
            <w:r w:rsidR="009725FD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czym zawiera się również</w:t>
            </w:r>
            <w:r w:rsidRPr="009725FD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czas </w:t>
            </w:r>
            <w:r w:rsidR="009725FD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na sporządzenie i </w:t>
            </w:r>
            <w:r w:rsidRPr="009725FD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dostarczenia raportu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290E2DC" w14:textId="77777777" w:rsidR="002F05F9" w:rsidRPr="009725FD" w:rsidRDefault="002F05F9" w:rsidP="002F05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l.p</w:t>
            </w:r>
          </w:p>
        </w:tc>
        <w:tc>
          <w:tcPr>
            <w:tcW w:w="26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B5BCB8B" w14:textId="77777777" w:rsidR="002F05F9" w:rsidRPr="009725FD" w:rsidRDefault="002F05F9" w:rsidP="002F05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Zadanie</w:t>
            </w:r>
          </w:p>
        </w:tc>
        <w:tc>
          <w:tcPr>
            <w:tcW w:w="22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2CC"/>
          </w:tcPr>
          <w:p w14:paraId="7B9C611E" w14:textId="77777777" w:rsidR="002F05F9" w:rsidRPr="009725FD" w:rsidRDefault="002F05F9" w:rsidP="002F05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Termin realizacji (daty)</w:t>
            </w:r>
          </w:p>
        </w:tc>
      </w:tr>
      <w:tr w:rsidR="002F05F9" w:rsidRPr="009725FD" w14:paraId="35605033" w14:textId="77777777" w:rsidTr="002F05F9">
        <w:trPr>
          <w:trHeight w:val="336"/>
        </w:trPr>
        <w:tc>
          <w:tcPr>
            <w:tcW w:w="845" w:type="dxa"/>
            <w:vMerge/>
          </w:tcPr>
          <w:p w14:paraId="6AB3774B" w14:textId="77777777" w:rsidR="002F05F9" w:rsidRPr="009725FD" w:rsidRDefault="002F05F9" w:rsidP="002F0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vMerge/>
          </w:tcPr>
          <w:p w14:paraId="01F45D1B" w14:textId="77777777" w:rsidR="002F05F9" w:rsidRPr="009725FD" w:rsidRDefault="002F05F9" w:rsidP="002F0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14:paraId="16A474A8" w14:textId="77777777" w:rsidR="002F05F9" w:rsidRPr="009725FD" w:rsidRDefault="002F05F9" w:rsidP="002F05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27" w:type="dxa"/>
            <w:tcBorders>
              <w:bottom w:val="single" w:sz="4" w:space="0" w:color="000000"/>
              <w:right w:val="single" w:sz="4" w:space="0" w:color="000000"/>
            </w:tcBorders>
          </w:tcPr>
          <w:p w14:paraId="3E1C0C14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3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5082AD7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111C5329" w14:textId="77777777" w:rsidTr="002F05F9">
        <w:trPr>
          <w:trHeight w:val="336"/>
        </w:trPr>
        <w:tc>
          <w:tcPr>
            <w:tcW w:w="845" w:type="dxa"/>
            <w:vMerge/>
          </w:tcPr>
          <w:p w14:paraId="4AF1830D" w14:textId="77777777" w:rsidR="002F05F9" w:rsidRPr="009725FD" w:rsidRDefault="002F05F9" w:rsidP="002F0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vMerge/>
          </w:tcPr>
          <w:p w14:paraId="2E3D715A" w14:textId="77777777" w:rsidR="002F05F9" w:rsidRPr="009725FD" w:rsidRDefault="002F05F9" w:rsidP="002F0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14:paraId="06324531" w14:textId="77777777" w:rsidR="002F05F9" w:rsidRPr="009725FD" w:rsidRDefault="002F05F9" w:rsidP="002F05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19524D1" w14:textId="77777777" w:rsidR="002F05F9" w:rsidRPr="009725FD" w:rsidRDefault="002F05F9" w:rsidP="002F05F9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14:paraId="61B252B8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5572963E" w14:textId="77777777" w:rsidTr="002F05F9">
        <w:trPr>
          <w:trHeight w:val="336"/>
        </w:trPr>
        <w:tc>
          <w:tcPr>
            <w:tcW w:w="845" w:type="dxa"/>
            <w:vMerge/>
          </w:tcPr>
          <w:p w14:paraId="06AEF81B" w14:textId="77777777" w:rsidR="002F05F9" w:rsidRPr="009725FD" w:rsidRDefault="002F05F9" w:rsidP="002F0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vMerge/>
          </w:tcPr>
          <w:p w14:paraId="0170DDBB" w14:textId="77777777" w:rsidR="002F05F9" w:rsidRPr="009725FD" w:rsidRDefault="002F05F9" w:rsidP="002F0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14:paraId="61F71211" w14:textId="77777777" w:rsidR="002F05F9" w:rsidRPr="009725FD" w:rsidRDefault="002F05F9" w:rsidP="002F05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E7D0CC9" w14:textId="77777777" w:rsidR="002F05F9" w:rsidRPr="009725FD" w:rsidRDefault="002F05F9" w:rsidP="002F05F9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14:paraId="7E6074ED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2B08A85B" w14:textId="77777777" w:rsidTr="002F05F9">
        <w:trPr>
          <w:trHeight w:val="336"/>
        </w:trPr>
        <w:tc>
          <w:tcPr>
            <w:tcW w:w="845" w:type="dxa"/>
            <w:vMerge/>
          </w:tcPr>
          <w:p w14:paraId="27FAA2F7" w14:textId="77777777" w:rsidR="002F05F9" w:rsidRPr="009725FD" w:rsidRDefault="002F05F9" w:rsidP="002F0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vMerge/>
          </w:tcPr>
          <w:p w14:paraId="554A9A6C" w14:textId="77777777" w:rsidR="002F05F9" w:rsidRPr="009725FD" w:rsidRDefault="002F05F9" w:rsidP="002F0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14:paraId="2A130005" w14:textId="77777777" w:rsidR="002F05F9" w:rsidRPr="009725FD" w:rsidRDefault="002F05F9" w:rsidP="002F05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35F4910A" w14:textId="77777777" w:rsidR="002F05F9" w:rsidRPr="009725FD" w:rsidRDefault="002F05F9" w:rsidP="002F05F9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14:paraId="026D0294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0314329E" w14:textId="77777777" w:rsidTr="002F05F9">
        <w:trPr>
          <w:trHeight w:val="336"/>
        </w:trPr>
        <w:tc>
          <w:tcPr>
            <w:tcW w:w="845" w:type="dxa"/>
            <w:vMerge/>
          </w:tcPr>
          <w:p w14:paraId="062F7492" w14:textId="77777777" w:rsidR="002F05F9" w:rsidRPr="009725FD" w:rsidRDefault="002F05F9" w:rsidP="002F0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vMerge/>
          </w:tcPr>
          <w:p w14:paraId="6597B06C" w14:textId="77777777" w:rsidR="002F05F9" w:rsidRPr="009725FD" w:rsidRDefault="002F05F9" w:rsidP="002F0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14:paraId="0757FF99" w14:textId="77777777" w:rsidR="002F05F9" w:rsidRPr="009725FD" w:rsidRDefault="002F05F9" w:rsidP="002F05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5F53452" w14:textId="77777777" w:rsidR="002F05F9" w:rsidRPr="009725FD" w:rsidRDefault="002F05F9" w:rsidP="002F05F9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14:paraId="3AE52048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4F845074" w14:textId="77777777" w:rsidTr="002F05F9">
        <w:trPr>
          <w:trHeight w:val="336"/>
        </w:trPr>
        <w:tc>
          <w:tcPr>
            <w:tcW w:w="845" w:type="dxa"/>
            <w:vMerge/>
          </w:tcPr>
          <w:p w14:paraId="38E67D50" w14:textId="77777777" w:rsidR="002F05F9" w:rsidRPr="009725FD" w:rsidRDefault="002F05F9" w:rsidP="002F0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vMerge/>
          </w:tcPr>
          <w:p w14:paraId="7D623C74" w14:textId="77777777" w:rsidR="002F05F9" w:rsidRPr="009725FD" w:rsidRDefault="002F05F9" w:rsidP="002F0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14:paraId="3CB62F8B" w14:textId="77777777" w:rsidR="002F05F9" w:rsidRPr="009725FD" w:rsidRDefault="002F05F9" w:rsidP="002F05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344AB5A6" w14:textId="77777777" w:rsidR="002F05F9" w:rsidRPr="009725FD" w:rsidRDefault="002F05F9" w:rsidP="002F05F9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14:paraId="31276617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2C78E30D" w14:textId="77777777" w:rsidTr="002F05F9">
        <w:trPr>
          <w:trHeight w:val="336"/>
        </w:trPr>
        <w:tc>
          <w:tcPr>
            <w:tcW w:w="845" w:type="dxa"/>
            <w:vMerge/>
          </w:tcPr>
          <w:p w14:paraId="220F52A7" w14:textId="77777777" w:rsidR="002F05F9" w:rsidRPr="009725FD" w:rsidRDefault="002F05F9" w:rsidP="002F0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vMerge/>
          </w:tcPr>
          <w:p w14:paraId="40E28258" w14:textId="77777777" w:rsidR="002F05F9" w:rsidRPr="009725FD" w:rsidRDefault="002F05F9" w:rsidP="002F0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14:paraId="4CAF5437" w14:textId="77777777" w:rsidR="002F05F9" w:rsidRPr="009725FD" w:rsidRDefault="002F05F9" w:rsidP="002F05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D3EB18C" w14:textId="77777777" w:rsidR="002F05F9" w:rsidRPr="009725FD" w:rsidRDefault="002F05F9" w:rsidP="002F05F9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14:paraId="692E3374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39224504" w14:textId="77777777" w:rsidTr="002F05F9">
        <w:trPr>
          <w:trHeight w:val="336"/>
        </w:trPr>
        <w:tc>
          <w:tcPr>
            <w:tcW w:w="845" w:type="dxa"/>
            <w:vMerge/>
          </w:tcPr>
          <w:p w14:paraId="34AB3181" w14:textId="77777777" w:rsidR="002F05F9" w:rsidRPr="009725FD" w:rsidRDefault="002F05F9" w:rsidP="002F0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vMerge/>
          </w:tcPr>
          <w:p w14:paraId="2696FC27" w14:textId="77777777" w:rsidR="002F05F9" w:rsidRPr="009725FD" w:rsidRDefault="002F05F9" w:rsidP="002F0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14:paraId="0954394A" w14:textId="77777777" w:rsidR="002F05F9" w:rsidRPr="009725FD" w:rsidRDefault="002F05F9" w:rsidP="002F05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F268C8B" w14:textId="77777777" w:rsidR="002F05F9" w:rsidRPr="009725FD" w:rsidRDefault="002F05F9" w:rsidP="002F05F9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14:paraId="04EAA756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05064A38" w14:textId="77777777" w:rsidTr="002F05F9">
        <w:trPr>
          <w:trHeight w:val="336"/>
        </w:trPr>
        <w:tc>
          <w:tcPr>
            <w:tcW w:w="845" w:type="dxa"/>
            <w:vMerge/>
          </w:tcPr>
          <w:p w14:paraId="72BE7BD3" w14:textId="77777777" w:rsidR="002F05F9" w:rsidRPr="009725FD" w:rsidRDefault="002F05F9" w:rsidP="002F0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vMerge/>
          </w:tcPr>
          <w:p w14:paraId="10A13189" w14:textId="77777777" w:rsidR="002F05F9" w:rsidRPr="009725FD" w:rsidRDefault="002F05F9" w:rsidP="002F0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14:paraId="12F60D32" w14:textId="77777777" w:rsidR="002F05F9" w:rsidRPr="009725FD" w:rsidRDefault="002F05F9" w:rsidP="002F05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464E207" w14:textId="77777777" w:rsidR="002F05F9" w:rsidRPr="009725FD" w:rsidRDefault="002F05F9" w:rsidP="002F05F9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left w:val="single" w:sz="4" w:space="0" w:color="000000"/>
              <w:bottom w:val="single" w:sz="4" w:space="0" w:color="000000"/>
            </w:tcBorders>
          </w:tcPr>
          <w:p w14:paraId="2D3FD620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54C57AD0" w14:textId="77777777" w:rsidTr="002F05F9">
        <w:trPr>
          <w:trHeight w:val="468"/>
        </w:trPr>
        <w:tc>
          <w:tcPr>
            <w:tcW w:w="845" w:type="dxa"/>
            <w:vMerge/>
          </w:tcPr>
          <w:p w14:paraId="5D59E97C" w14:textId="77777777" w:rsidR="002F05F9" w:rsidRPr="009725FD" w:rsidRDefault="002F05F9" w:rsidP="002F0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  <w:vMerge/>
          </w:tcPr>
          <w:p w14:paraId="5D5F1B27" w14:textId="77777777" w:rsidR="002F05F9" w:rsidRPr="009725FD" w:rsidRDefault="002F05F9" w:rsidP="002F05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14:paraId="24A19098" w14:textId="77777777" w:rsidR="002F05F9" w:rsidRPr="009725FD" w:rsidRDefault="002F05F9" w:rsidP="002F05F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6534E07F" w14:textId="77777777" w:rsidR="002F05F9" w:rsidRPr="009725FD" w:rsidRDefault="002F05F9" w:rsidP="002F05F9">
            <w:pPr>
              <w:spacing w:after="0" w:line="240" w:lineRule="auto"/>
              <w:ind w:left="36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</w:tcBorders>
          </w:tcPr>
          <w:p w14:paraId="38955AB4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1FA34CA2" w14:textId="77777777" w:rsidTr="002F05F9">
        <w:tc>
          <w:tcPr>
            <w:tcW w:w="845" w:type="dxa"/>
          </w:tcPr>
          <w:p w14:paraId="37056C15" w14:textId="77777777" w:rsidR="002F05F9" w:rsidRPr="009725FD" w:rsidRDefault="002F05F9" w:rsidP="002F05F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</w:tcPr>
          <w:p w14:paraId="66103865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Termin przedstawienia raportu wstępnego i końcowego z badania </w:t>
            </w:r>
          </w:p>
          <w:p w14:paraId="17506192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prosimy podać dokładną datę</w:t>
            </w:r>
          </w:p>
        </w:tc>
        <w:tc>
          <w:tcPr>
            <w:tcW w:w="5574" w:type="dxa"/>
            <w:gridSpan w:val="4"/>
          </w:tcPr>
          <w:p w14:paraId="01BBE094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688D60D5" w14:textId="77777777" w:rsidTr="002F05F9">
        <w:tc>
          <w:tcPr>
            <w:tcW w:w="845" w:type="dxa"/>
          </w:tcPr>
          <w:p w14:paraId="56BFA58A" w14:textId="77777777" w:rsidR="002F05F9" w:rsidRPr="009725FD" w:rsidRDefault="002F05F9" w:rsidP="002F05F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</w:tcPr>
          <w:p w14:paraId="113E82F1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Opis badania – max 5000 znaków ze spacjami</w:t>
            </w:r>
          </w:p>
        </w:tc>
        <w:tc>
          <w:tcPr>
            <w:tcW w:w="5574" w:type="dxa"/>
            <w:gridSpan w:val="4"/>
          </w:tcPr>
          <w:p w14:paraId="263208EE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545BFD1B" w14:textId="77777777" w:rsidTr="002F05F9">
        <w:tc>
          <w:tcPr>
            <w:tcW w:w="845" w:type="dxa"/>
          </w:tcPr>
          <w:p w14:paraId="12C8CB6F" w14:textId="77777777" w:rsidR="002F05F9" w:rsidRPr="009725FD" w:rsidRDefault="002F05F9" w:rsidP="002F05F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</w:tcPr>
          <w:p w14:paraId="3C31250F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Szczegółowe efekty przeprowadzonego badania (np. raport, analiza etc.)</w:t>
            </w:r>
          </w:p>
        </w:tc>
        <w:tc>
          <w:tcPr>
            <w:tcW w:w="5574" w:type="dxa"/>
            <w:gridSpan w:val="4"/>
          </w:tcPr>
          <w:p w14:paraId="44679215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6C9C81C8" w14:textId="77777777" w:rsidTr="002F05F9">
        <w:tc>
          <w:tcPr>
            <w:tcW w:w="845" w:type="dxa"/>
          </w:tcPr>
          <w:p w14:paraId="6809C79A" w14:textId="77777777" w:rsidR="002F05F9" w:rsidRPr="009725FD" w:rsidRDefault="002F05F9" w:rsidP="002F05F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6" w:type="dxa"/>
          </w:tcPr>
          <w:p w14:paraId="5A3B5422" w14:textId="54BEF506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Potencjał aplikacyjny planowanego badania -</w:t>
            </w:r>
            <w:r w:rsidR="009725FD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</w:t>
            </w:r>
            <w:r w:rsidRPr="009725FD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dla kogo wyniki mogą być istotne i w jaki sposób wykorzystane do stworzenia nowych, lepszych rozwiązań korzystnych dla osób starszych</w:t>
            </w:r>
          </w:p>
        </w:tc>
        <w:tc>
          <w:tcPr>
            <w:tcW w:w="5574" w:type="dxa"/>
            <w:gridSpan w:val="4"/>
          </w:tcPr>
          <w:p w14:paraId="3117797D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4B2BB989" w14:textId="77777777" w:rsidR="002F05F9" w:rsidRPr="009725FD" w:rsidRDefault="002F05F9" w:rsidP="002F05F9">
      <w:pPr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sectPr w:rsidR="002F05F9" w:rsidRPr="009725FD">
          <w:pgSz w:w="11906" w:h="16838"/>
          <w:pgMar w:top="1417" w:right="1417" w:bottom="1417" w:left="1417" w:header="708" w:footer="708" w:gutter="0"/>
          <w:pgNumType w:start="1"/>
          <w:cols w:space="720"/>
        </w:sectPr>
      </w:pPr>
      <w:r w:rsidRPr="009725FD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br w:type="page"/>
      </w:r>
    </w:p>
    <w:p w14:paraId="67799B8D" w14:textId="77777777" w:rsidR="002F05F9" w:rsidRPr="009725FD" w:rsidRDefault="002F05F9" w:rsidP="002F05F9">
      <w:pPr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</w:pP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1"/>
        <w:gridCol w:w="3954"/>
        <w:gridCol w:w="1350"/>
        <w:gridCol w:w="1260"/>
      </w:tblGrid>
      <w:tr w:rsidR="002F05F9" w:rsidRPr="009725FD" w14:paraId="31084625" w14:textId="77777777" w:rsidTr="002F05F9">
        <w:tc>
          <w:tcPr>
            <w:tcW w:w="9535" w:type="dxa"/>
            <w:gridSpan w:val="4"/>
            <w:shd w:val="clear" w:color="auto" w:fill="D0CECE"/>
          </w:tcPr>
          <w:p w14:paraId="3F5167CF" w14:textId="77777777" w:rsidR="002F05F9" w:rsidRPr="009725FD" w:rsidRDefault="002F05F9" w:rsidP="002F05F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Budżet badania (kwoty brutto)</w:t>
            </w:r>
          </w:p>
        </w:tc>
      </w:tr>
      <w:tr w:rsidR="002F05F9" w:rsidRPr="009725FD" w14:paraId="006E4122" w14:textId="77777777" w:rsidTr="002F05F9">
        <w:tc>
          <w:tcPr>
            <w:tcW w:w="2971" w:type="dxa"/>
            <w:tcBorders>
              <w:left w:val="nil"/>
            </w:tcBorders>
          </w:tcPr>
          <w:p w14:paraId="2577BA08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954" w:type="dxa"/>
            <w:shd w:val="clear" w:color="auto" w:fill="D9E2F3"/>
          </w:tcPr>
          <w:p w14:paraId="7D288E68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Nazwa</w:t>
            </w:r>
          </w:p>
        </w:tc>
        <w:tc>
          <w:tcPr>
            <w:tcW w:w="1350" w:type="dxa"/>
            <w:shd w:val="clear" w:color="auto" w:fill="D9E2F3"/>
          </w:tcPr>
          <w:p w14:paraId="17EC3341" w14:textId="1573155A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Liczba jednostek   </w:t>
            </w:r>
          </w:p>
        </w:tc>
        <w:tc>
          <w:tcPr>
            <w:tcW w:w="1260" w:type="dxa"/>
            <w:shd w:val="clear" w:color="auto" w:fill="D9E2F3"/>
          </w:tcPr>
          <w:p w14:paraId="5B7707AC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Suma</w:t>
            </w:r>
          </w:p>
        </w:tc>
      </w:tr>
      <w:tr w:rsidR="002F05F9" w:rsidRPr="009725FD" w14:paraId="435522BA" w14:textId="77777777" w:rsidTr="002F05F9">
        <w:tc>
          <w:tcPr>
            <w:tcW w:w="2971" w:type="dxa"/>
            <w:shd w:val="clear" w:color="auto" w:fill="D9E2F3"/>
          </w:tcPr>
          <w:p w14:paraId="20C55B31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Wynagrodzenia</w:t>
            </w:r>
          </w:p>
        </w:tc>
        <w:tc>
          <w:tcPr>
            <w:tcW w:w="6564" w:type="dxa"/>
            <w:gridSpan w:val="3"/>
          </w:tcPr>
          <w:p w14:paraId="4E48363A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62F7CC9D" w14:textId="77777777" w:rsidTr="002F05F9">
        <w:tc>
          <w:tcPr>
            <w:tcW w:w="2971" w:type="dxa"/>
          </w:tcPr>
          <w:p w14:paraId="34221F06" w14:textId="77777777" w:rsidR="002F05F9" w:rsidRPr="009725FD" w:rsidRDefault="002F05F9" w:rsidP="002F05F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954" w:type="dxa"/>
          </w:tcPr>
          <w:p w14:paraId="1C0D00C6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Kierownik badania</w:t>
            </w:r>
          </w:p>
        </w:tc>
        <w:tc>
          <w:tcPr>
            <w:tcW w:w="1350" w:type="dxa"/>
          </w:tcPr>
          <w:p w14:paraId="39E36C5E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14:paraId="64C13414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599FF4A2" w14:textId="77777777" w:rsidTr="002F05F9">
        <w:tc>
          <w:tcPr>
            <w:tcW w:w="2971" w:type="dxa"/>
          </w:tcPr>
          <w:p w14:paraId="57718BB5" w14:textId="77777777" w:rsidR="002F05F9" w:rsidRPr="009725FD" w:rsidRDefault="002F05F9" w:rsidP="002F05F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954" w:type="dxa"/>
          </w:tcPr>
          <w:p w14:paraId="3A099571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Członek Zespołu</w:t>
            </w:r>
          </w:p>
        </w:tc>
        <w:tc>
          <w:tcPr>
            <w:tcW w:w="1350" w:type="dxa"/>
          </w:tcPr>
          <w:p w14:paraId="1CB6DF1A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14:paraId="2E99B420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645333EC" w14:textId="77777777" w:rsidTr="002F05F9">
        <w:tc>
          <w:tcPr>
            <w:tcW w:w="2971" w:type="dxa"/>
          </w:tcPr>
          <w:p w14:paraId="6878CFDA" w14:textId="77777777" w:rsidR="002F05F9" w:rsidRPr="009725FD" w:rsidRDefault="002F05F9" w:rsidP="002F05F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954" w:type="dxa"/>
          </w:tcPr>
          <w:p w14:paraId="7DCAD8B3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</w:tcPr>
          <w:p w14:paraId="69E84A8E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14:paraId="0F81096C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0FFA2233" w14:textId="77777777" w:rsidTr="002F05F9">
        <w:tc>
          <w:tcPr>
            <w:tcW w:w="2971" w:type="dxa"/>
            <w:shd w:val="clear" w:color="auto" w:fill="D9E2F3"/>
          </w:tcPr>
          <w:p w14:paraId="66FBCDB5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Pozostałe koszty niezbędne do realizacji badania</w:t>
            </w:r>
          </w:p>
          <w:p w14:paraId="650F84F3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Prosimy dodać kolejne wiersze jeżeli to konieczne</w:t>
            </w:r>
          </w:p>
        </w:tc>
        <w:tc>
          <w:tcPr>
            <w:tcW w:w="3954" w:type="dxa"/>
          </w:tcPr>
          <w:p w14:paraId="1F6C4335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</w:tcPr>
          <w:p w14:paraId="175B156F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14:paraId="1C51FA40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3A96395F" w14:textId="77777777" w:rsidTr="002F05F9">
        <w:tc>
          <w:tcPr>
            <w:tcW w:w="2971" w:type="dxa"/>
          </w:tcPr>
          <w:p w14:paraId="09FEB3CE" w14:textId="77777777" w:rsidR="002F05F9" w:rsidRPr="009725FD" w:rsidRDefault="002F05F9" w:rsidP="002F05F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954" w:type="dxa"/>
          </w:tcPr>
          <w:p w14:paraId="0B449EEF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</w:tcPr>
          <w:p w14:paraId="6291FA08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14:paraId="1532027D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059202A7" w14:textId="77777777" w:rsidTr="002F05F9">
        <w:tc>
          <w:tcPr>
            <w:tcW w:w="2971" w:type="dxa"/>
          </w:tcPr>
          <w:p w14:paraId="3023C1B0" w14:textId="77777777" w:rsidR="002F05F9" w:rsidRPr="009725FD" w:rsidRDefault="002F05F9" w:rsidP="002F05F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954" w:type="dxa"/>
          </w:tcPr>
          <w:p w14:paraId="66CA3E0C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</w:tcPr>
          <w:p w14:paraId="77BB4CA4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14:paraId="67781A33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2F05F9" w:rsidRPr="009725FD" w14:paraId="62FD071C" w14:textId="77777777" w:rsidTr="002F05F9">
        <w:tc>
          <w:tcPr>
            <w:tcW w:w="2971" w:type="dxa"/>
            <w:shd w:val="clear" w:color="auto" w:fill="D9E2F3"/>
          </w:tcPr>
          <w:p w14:paraId="4D7C7844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9725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CAŁKOWITY BUDŻET BADANIA (W PLN):</w:t>
            </w:r>
          </w:p>
          <w:p w14:paraId="3B1E9A00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954" w:type="dxa"/>
            <w:shd w:val="clear" w:color="auto" w:fill="D9E2F3"/>
          </w:tcPr>
          <w:p w14:paraId="2006CEEA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shd w:val="clear" w:color="auto" w:fill="D9E2F3"/>
          </w:tcPr>
          <w:p w14:paraId="403CA37A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shd w:val="clear" w:color="auto" w:fill="D9E2F3"/>
          </w:tcPr>
          <w:p w14:paraId="71584932" w14:textId="77777777" w:rsidR="002F05F9" w:rsidRPr="009725FD" w:rsidRDefault="002F05F9" w:rsidP="002F05F9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2006B86E" w14:textId="77777777" w:rsidR="002F05F9" w:rsidRPr="009725FD" w:rsidRDefault="002F05F9" w:rsidP="009725FD">
      <w:pPr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7AFFB865" w14:textId="77777777" w:rsidR="00E14AF9" w:rsidRDefault="00E14AF9" w:rsidP="009725FD">
      <w:pPr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14:paraId="3167D077" w14:textId="2BC3361D" w:rsidR="002F05F9" w:rsidRPr="009725FD" w:rsidRDefault="002F05F9" w:rsidP="009725FD">
      <w:pPr>
        <w:jc w:val="both"/>
        <w:rPr>
          <w:rFonts w:ascii="Times New Roman" w:hAnsi="Times New Roman" w:cs="Times New Roman"/>
          <w:color w:val="auto"/>
          <w:lang w:eastAsia="en-US"/>
        </w:rPr>
      </w:pPr>
      <w:r w:rsidRPr="009725FD">
        <w:rPr>
          <w:rFonts w:ascii="Times New Roman" w:hAnsi="Times New Roman" w:cs="Times New Roman"/>
          <w:b/>
          <w:color w:val="auto"/>
          <w:lang w:eastAsia="en-US"/>
        </w:rPr>
        <w:t>Koszty niekwalifikowane</w:t>
      </w:r>
      <w:r w:rsidRPr="009725FD">
        <w:rPr>
          <w:rFonts w:ascii="Times New Roman" w:hAnsi="Times New Roman" w:cs="Times New Roman"/>
          <w:color w:val="auto"/>
          <w:lang w:eastAsia="en-US"/>
        </w:rPr>
        <w:t>: zakup sprzętu (komputery, kamery, aparaty etc.).</w:t>
      </w:r>
    </w:p>
    <w:p w14:paraId="76B54117" w14:textId="1DE62DEE" w:rsidR="002F05F9" w:rsidRPr="009725FD" w:rsidRDefault="002F05F9" w:rsidP="009725FD">
      <w:pPr>
        <w:jc w:val="both"/>
        <w:rPr>
          <w:rFonts w:ascii="Times New Roman" w:hAnsi="Times New Roman" w:cs="Times New Roman"/>
          <w:color w:val="auto"/>
          <w:lang w:eastAsia="en-US"/>
        </w:rPr>
      </w:pPr>
      <w:r w:rsidRPr="009725FD">
        <w:rPr>
          <w:rFonts w:ascii="Times New Roman" w:hAnsi="Times New Roman" w:cs="Times New Roman"/>
          <w:b/>
          <w:color w:val="auto"/>
          <w:lang w:eastAsia="en-US"/>
        </w:rPr>
        <w:t>Koszty kwalifikowane</w:t>
      </w:r>
      <w:r w:rsidRPr="009725FD">
        <w:rPr>
          <w:rFonts w:ascii="Times New Roman" w:hAnsi="Times New Roman" w:cs="Times New Roman"/>
          <w:color w:val="auto"/>
          <w:lang w:eastAsia="en-US"/>
        </w:rPr>
        <w:t xml:space="preserve">: wszystkie uzasadnione realizacją badania. Członkowie Zespołu mogą przewidzieć dla siebie miesięczne stypendia, będą one jednak wypłacane w transzach, pierwsza: po rozpoczęciu projektu, druga: po dostarczeniu Fundacji raportów z realizacji działań: częściowego </w:t>
      </w:r>
      <w:r w:rsidR="009725FD">
        <w:rPr>
          <w:rFonts w:ascii="Times New Roman" w:hAnsi="Times New Roman" w:cs="Times New Roman"/>
          <w:color w:val="auto"/>
          <w:lang w:eastAsia="en-US"/>
        </w:rPr>
        <w:t xml:space="preserve">                    </w:t>
      </w:r>
      <w:r w:rsidRPr="009725FD">
        <w:rPr>
          <w:rFonts w:ascii="Times New Roman" w:hAnsi="Times New Roman" w:cs="Times New Roman"/>
          <w:color w:val="auto"/>
          <w:lang w:eastAsia="en-US"/>
        </w:rPr>
        <w:t>(w połowie przewidzianego czasu realizacji) i trzecia: po dostarczeniu raportu końcowego i jego akceptacji przez SeniorHub. Instytut Polityki Senioralnej i Fundację Zaczyn.</w:t>
      </w:r>
    </w:p>
    <w:p w14:paraId="21AD350B" w14:textId="77777777" w:rsidR="002F05F9" w:rsidRDefault="002F05F9" w:rsidP="00A8710E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sectPr w:rsidR="002F05F9" w:rsidSect="002F05F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FA50F" w14:textId="77777777" w:rsidR="003B7D4C" w:rsidRDefault="003B7D4C">
      <w:pPr>
        <w:spacing w:after="0" w:line="240" w:lineRule="auto"/>
      </w:pPr>
      <w:r>
        <w:separator/>
      </w:r>
    </w:p>
  </w:endnote>
  <w:endnote w:type="continuationSeparator" w:id="0">
    <w:p w14:paraId="35633F23" w14:textId="77777777" w:rsidR="003B7D4C" w:rsidRDefault="003B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C150E" w14:textId="6B2096C5" w:rsidR="00A8710E" w:rsidRPr="00A8710E" w:rsidRDefault="00C20DB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</w:rPr>
    </w:pPr>
    <w:r w:rsidRPr="00A8710E">
      <w:rPr>
        <w:rFonts w:ascii="Times New Roman" w:eastAsia="Times New Roman" w:hAnsi="Times New Roman" w:cs="Times New Roman"/>
      </w:rPr>
      <w:t>Fundacja ZACZYN, Radziwie 5/229, 01-164 Warszawa</w:t>
    </w:r>
  </w:p>
  <w:p w14:paraId="3447B9C0" w14:textId="7B25E6A0" w:rsidR="0062528F" w:rsidRPr="002F05F9" w:rsidRDefault="00C20DB4" w:rsidP="001F540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</w:rPr>
    </w:pPr>
    <w:r w:rsidRPr="002F05F9">
      <w:rPr>
        <w:rFonts w:ascii="Times New Roman" w:eastAsia="Times New Roman" w:hAnsi="Times New Roman" w:cs="Times New Roman"/>
        <w:color w:val="232323"/>
        <w:highlight w:val="white"/>
      </w:rPr>
      <w:t>KRS: 0000400912  /  NIP: 7831686506  /  REGON: 302045836</w:t>
    </w:r>
    <w:r w:rsidRPr="002F05F9">
      <w:rPr>
        <w:rFonts w:ascii="Times New Roman" w:eastAsia="Times New Roman" w:hAnsi="Times New Roman" w:cs="Times New Roman"/>
      </w:rPr>
      <w:t xml:space="preserve">                                              </w:t>
    </w:r>
    <w:hyperlink r:id="rId1">
      <w:r w:rsidRPr="002F05F9">
        <w:rPr>
          <w:rFonts w:ascii="Times New Roman" w:eastAsia="Times New Roman" w:hAnsi="Times New Roman" w:cs="Times New Roman"/>
          <w:color w:val="0563C1"/>
        </w:rPr>
        <w:t>www.zaczyn.org</w:t>
      </w:r>
    </w:hyperlink>
    <w:r w:rsidRPr="002F05F9">
      <w:rPr>
        <w:rFonts w:ascii="Times New Roman" w:eastAsia="Times New Roman" w:hAnsi="Times New Roman" w:cs="Times New Roman"/>
      </w:rPr>
      <w:t xml:space="preserve">  /  </w:t>
    </w:r>
    <w:hyperlink r:id="rId2">
      <w:r w:rsidRPr="002F05F9">
        <w:rPr>
          <w:rFonts w:ascii="Times New Roman" w:eastAsia="Times New Roman" w:hAnsi="Times New Roman" w:cs="Times New Roman"/>
          <w:color w:val="0563C1"/>
        </w:rPr>
        <w:t>zaczyn@zaczyn.org</w:t>
      </w:r>
    </w:hyperlink>
    <w:r w:rsidRPr="002F05F9">
      <w:rPr>
        <w:rFonts w:ascii="Times New Roman" w:eastAsia="Times New Roman" w:hAnsi="Times New Roman" w:cs="Times New Roman"/>
      </w:rPr>
      <w:t xml:space="preserve"> </w:t>
    </w:r>
  </w:p>
  <w:p w14:paraId="5CE562CD" w14:textId="670C2EEF" w:rsidR="00A8710E" w:rsidRPr="002F05F9" w:rsidRDefault="00A8710E" w:rsidP="001F540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</w:rPr>
    </w:pPr>
  </w:p>
  <w:p w14:paraId="59716635" w14:textId="58D109AE" w:rsidR="00A8710E" w:rsidRPr="00A8710E" w:rsidRDefault="00A8710E" w:rsidP="001F540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</w:rPr>
    </w:pPr>
    <w:r w:rsidRPr="00A8710E">
      <w:rPr>
        <w:rFonts w:ascii="Times New Roman" w:eastAsia="Times New Roman" w:hAnsi="Times New Roman" w:cs="Times New Roman"/>
      </w:rPr>
      <w:t>SeniorHub. Instytut Polityki Senioralnej, Tamka 16/32, 00-349 Warszawa</w:t>
    </w:r>
  </w:p>
  <w:p w14:paraId="666D46CE" w14:textId="43D24DA5" w:rsidR="00A8710E" w:rsidRPr="00A8710E" w:rsidRDefault="003B7D4C" w:rsidP="001F540E">
    <w:pPr>
      <w:tabs>
        <w:tab w:val="center" w:pos="4536"/>
        <w:tab w:val="right" w:pos="9072"/>
      </w:tabs>
      <w:spacing w:after="0" w:line="240" w:lineRule="auto"/>
    </w:pPr>
    <w:hyperlink r:id="rId3" w:history="1">
      <w:r w:rsidR="00A8710E" w:rsidRPr="00A8710E">
        <w:rPr>
          <w:rStyle w:val="Hipercze"/>
          <w:rFonts w:ascii="Times New Roman" w:eastAsia="Times New Roman" w:hAnsi="Times New Roman" w:cs="Times New Roman"/>
          <w:u w:val="none"/>
        </w:rPr>
        <w:t>www.seniorhub.pl</w:t>
      </w:r>
    </w:hyperlink>
    <w:r w:rsidR="00A8710E" w:rsidRPr="00A8710E">
      <w:rPr>
        <w:rFonts w:ascii="Times New Roman" w:eastAsia="Times New Roman" w:hAnsi="Times New Roman" w:cs="Times New Roman"/>
      </w:rPr>
      <w:t xml:space="preserve"> / </w:t>
    </w:r>
    <w:hyperlink r:id="rId4" w:history="1">
      <w:r w:rsidR="00A8710E" w:rsidRPr="00A8710E">
        <w:rPr>
          <w:rStyle w:val="Hipercze"/>
          <w:rFonts w:ascii="Times New Roman" w:eastAsia="Times New Roman" w:hAnsi="Times New Roman" w:cs="Times New Roman"/>
          <w:u w:val="none"/>
        </w:rPr>
        <w:t>kontakt@seniorhub.pl</w:t>
      </w:r>
    </w:hyperlink>
    <w:r w:rsidR="00A8710E" w:rsidRPr="00A8710E"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E43B4" w14:textId="77777777" w:rsidR="003B7D4C" w:rsidRDefault="003B7D4C">
      <w:pPr>
        <w:spacing w:after="0" w:line="240" w:lineRule="auto"/>
      </w:pPr>
      <w:r>
        <w:separator/>
      </w:r>
    </w:p>
  </w:footnote>
  <w:footnote w:type="continuationSeparator" w:id="0">
    <w:p w14:paraId="00459503" w14:textId="77777777" w:rsidR="003B7D4C" w:rsidRDefault="003B7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36749"/>
    <w:multiLevelType w:val="multilevel"/>
    <w:tmpl w:val="5FDCF8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A012C"/>
    <w:multiLevelType w:val="hybridMultilevel"/>
    <w:tmpl w:val="5B683408"/>
    <w:lvl w:ilvl="0" w:tplc="A4CCC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D200B"/>
    <w:multiLevelType w:val="multilevel"/>
    <w:tmpl w:val="00D677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C569A"/>
    <w:multiLevelType w:val="multilevel"/>
    <w:tmpl w:val="4DDA297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82839"/>
    <w:multiLevelType w:val="hybridMultilevel"/>
    <w:tmpl w:val="210AE58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3437B"/>
    <w:multiLevelType w:val="hybridMultilevel"/>
    <w:tmpl w:val="FBAA301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B261E"/>
    <w:multiLevelType w:val="hybridMultilevel"/>
    <w:tmpl w:val="FC0E5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E1032"/>
    <w:multiLevelType w:val="hybridMultilevel"/>
    <w:tmpl w:val="335A700A"/>
    <w:lvl w:ilvl="0" w:tplc="C590ACB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B7213"/>
    <w:multiLevelType w:val="multilevel"/>
    <w:tmpl w:val="13C4A104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637E3"/>
    <w:multiLevelType w:val="multilevel"/>
    <w:tmpl w:val="A23A2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8F"/>
    <w:rsid w:val="00021947"/>
    <w:rsid w:val="00035ECE"/>
    <w:rsid w:val="0003729D"/>
    <w:rsid w:val="00041D7C"/>
    <w:rsid w:val="0005074D"/>
    <w:rsid w:val="00090173"/>
    <w:rsid w:val="000A574C"/>
    <w:rsid w:val="000D29F7"/>
    <w:rsid w:val="0015460D"/>
    <w:rsid w:val="001A50EF"/>
    <w:rsid w:val="001B5E92"/>
    <w:rsid w:val="001D55AA"/>
    <w:rsid w:val="001E0C24"/>
    <w:rsid w:val="001F540E"/>
    <w:rsid w:val="001F6239"/>
    <w:rsid w:val="00213057"/>
    <w:rsid w:val="0022752F"/>
    <w:rsid w:val="0023414E"/>
    <w:rsid w:val="002763C1"/>
    <w:rsid w:val="00276A0E"/>
    <w:rsid w:val="0028762B"/>
    <w:rsid w:val="002948D4"/>
    <w:rsid w:val="002C05AD"/>
    <w:rsid w:val="002C6EE6"/>
    <w:rsid w:val="002D2715"/>
    <w:rsid w:val="002E5674"/>
    <w:rsid w:val="002F05F9"/>
    <w:rsid w:val="00300236"/>
    <w:rsid w:val="00304EF9"/>
    <w:rsid w:val="0030678D"/>
    <w:rsid w:val="00323C46"/>
    <w:rsid w:val="00323DFD"/>
    <w:rsid w:val="00365222"/>
    <w:rsid w:val="0038682D"/>
    <w:rsid w:val="003962A3"/>
    <w:rsid w:val="003A7FF3"/>
    <w:rsid w:val="003B7D4C"/>
    <w:rsid w:val="003F4096"/>
    <w:rsid w:val="004053A6"/>
    <w:rsid w:val="00433CF3"/>
    <w:rsid w:val="0047130C"/>
    <w:rsid w:val="00492E80"/>
    <w:rsid w:val="004C3DD9"/>
    <w:rsid w:val="00512121"/>
    <w:rsid w:val="00515A4A"/>
    <w:rsid w:val="005176C4"/>
    <w:rsid w:val="00531AD7"/>
    <w:rsid w:val="00543F43"/>
    <w:rsid w:val="005633C1"/>
    <w:rsid w:val="00583669"/>
    <w:rsid w:val="00585263"/>
    <w:rsid w:val="005960E1"/>
    <w:rsid w:val="005A5B21"/>
    <w:rsid w:val="005B0742"/>
    <w:rsid w:val="005B4D12"/>
    <w:rsid w:val="005D0142"/>
    <w:rsid w:val="005F735D"/>
    <w:rsid w:val="00605388"/>
    <w:rsid w:val="0062341C"/>
    <w:rsid w:val="0062528F"/>
    <w:rsid w:val="006420AF"/>
    <w:rsid w:val="006528F3"/>
    <w:rsid w:val="006575C0"/>
    <w:rsid w:val="00685972"/>
    <w:rsid w:val="00690508"/>
    <w:rsid w:val="006946E9"/>
    <w:rsid w:val="006A2280"/>
    <w:rsid w:val="006E09EC"/>
    <w:rsid w:val="006F7FAA"/>
    <w:rsid w:val="00703538"/>
    <w:rsid w:val="00706B84"/>
    <w:rsid w:val="00720EC7"/>
    <w:rsid w:val="00723D9C"/>
    <w:rsid w:val="007438FD"/>
    <w:rsid w:val="007669B0"/>
    <w:rsid w:val="00782A0B"/>
    <w:rsid w:val="00784958"/>
    <w:rsid w:val="007C037E"/>
    <w:rsid w:val="007F0728"/>
    <w:rsid w:val="00802A1C"/>
    <w:rsid w:val="00806D28"/>
    <w:rsid w:val="008464AB"/>
    <w:rsid w:val="00872424"/>
    <w:rsid w:val="00884D7A"/>
    <w:rsid w:val="00893FBF"/>
    <w:rsid w:val="008A326A"/>
    <w:rsid w:val="008D7543"/>
    <w:rsid w:val="00906E05"/>
    <w:rsid w:val="00926C58"/>
    <w:rsid w:val="00935E48"/>
    <w:rsid w:val="00951772"/>
    <w:rsid w:val="009725FD"/>
    <w:rsid w:val="009B199C"/>
    <w:rsid w:val="009D4684"/>
    <w:rsid w:val="009F3521"/>
    <w:rsid w:val="00A162EC"/>
    <w:rsid w:val="00A20D00"/>
    <w:rsid w:val="00A80F16"/>
    <w:rsid w:val="00A8612F"/>
    <w:rsid w:val="00A8710E"/>
    <w:rsid w:val="00AE22A6"/>
    <w:rsid w:val="00B44BDA"/>
    <w:rsid w:val="00B600A3"/>
    <w:rsid w:val="00B6292F"/>
    <w:rsid w:val="00B8621B"/>
    <w:rsid w:val="00BA24AA"/>
    <w:rsid w:val="00BD515E"/>
    <w:rsid w:val="00C02C03"/>
    <w:rsid w:val="00C059AF"/>
    <w:rsid w:val="00C14074"/>
    <w:rsid w:val="00C17614"/>
    <w:rsid w:val="00C20DB4"/>
    <w:rsid w:val="00C852B5"/>
    <w:rsid w:val="00C978CF"/>
    <w:rsid w:val="00CA48FE"/>
    <w:rsid w:val="00CE6846"/>
    <w:rsid w:val="00D003DC"/>
    <w:rsid w:val="00D20079"/>
    <w:rsid w:val="00D27840"/>
    <w:rsid w:val="00D3263B"/>
    <w:rsid w:val="00D75CC4"/>
    <w:rsid w:val="00DB022E"/>
    <w:rsid w:val="00DB1A6C"/>
    <w:rsid w:val="00DB22A4"/>
    <w:rsid w:val="00DB4E67"/>
    <w:rsid w:val="00DC3F8A"/>
    <w:rsid w:val="00DE3BF6"/>
    <w:rsid w:val="00E04CF1"/>
    <w:rsid w:val="00E07779"/>
    <w:rsid w:val="00E14AF9"/>
    <w:rsid w:val="00E823B4"/>
    <w:rsid w:val="00E874DF"/>
    <w:rsid w:val="00EB2342"/>
    <w:rsid w:val="00EE77AB"/>
    <w:rsid w:val="00EF2901"/>
    <w:rsid w:val="00EF5A3C"/>
    <w:rsid w:val="00F0402D"/>
    <w:rsid w:val="00F60245"/>
    <w:rsid w:val="00F7239D"/>
    <w:rsid w:val="00F74B49"/>
    <w:rsid w:val="00F76DDF"/>
    <w:rsid w:val="00F807A2"/>
    <w:rsid w:val="00F81A37"/>
    <w:rsid w:val="00FB3EFC"/>
    <w:rsid w:val="00FD701B"/>
    <w:rsid w:val="00FE2ABC"/>
    <w:rsid w:val="00FF1F7B"/>
    <w:rsid w:val="00FF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50BD"/>
  <w15:docId w15:val="{B116061E-E369-4555-945B-49E2F51E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1F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40E"/>
  </w:style>
  <w:style w:type="paragraph" w:styleId="Stopka">
    <w:name w:val="footer"/>
    <w:basedOn w:val="Normalny"/>
    <w:link w:val="StopkaZnak"/>
    <w:uiPriority w:val="99"/>
    <w:unhideWhenUsed/>
    <w:rsid w:val="001F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40E"/>
  </w:style>
  <w:style w:type="paragraph" w:styleId="Tekstdymka">
    <w:name w:val="Balloon Text"/>
    <w:basedOn w:val="Normalny"/>
    <w:link w:val="TekstdymkaZnak"/>
    <w:uiPriority w:val="99"/>
    <w:semiHidden/>
    <w:unhideWhenUsed/>
    <w:rsid w:val="00F6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2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5E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2E80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492E80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65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948D4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31AD7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A8710E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87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66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2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16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8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26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2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22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38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2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18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31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9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0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8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8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6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3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hub.pl" TargetMode="External"/><Relationship Id="rId2" Type="http://schemas.openxmlformats.org/officeDocument/2006/relationships/hyperlink" Target="mailto:zaczyn@zaczyn.org" TargetMode="External"/><Relationship Id="rId1" Type="http://schemas.openxmlformats.org/officeDocument/2006/relationships/hyperlink" Target="http://www.zaczyn.org" TargetMode="External"/><Relationship Id="rId4" Type="http://schemas.openxmlformats.org/officeDocument/2006/relationships/hyperlink" Target="mailto:kontakt@seniorh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B1752-3C8D-4BBF-B181-86269DEC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Przemysław Wiśniewski</cp:lastModifiedBy>
  <cp:revision>4</cp:revision>
  <cp:lastPrinted>2020-11-27T14:22:00Z</cp:lastPrinted>
  <dcterms:created xsi:type="dcterms:W3CDTF">2020-12-17T17:17:00Z</dcterms:created>
  <dcterms:modified xsi:type="dcterms:W3CDTF">2020-12-17T17:26:00Z</dcterms:modified>
</cp:coreProperties>
</file>